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BB" w:rsidRPr="00DF27D2" w:rsidRDefault="00C943BB" w:rsidP="00DF27D2">
      <w:pPr>
        <w:spacing w:after="0" w:line="240" w:lineRule="auto"/>
        <w:ind w:left="-709" w:right="-709"/>
        <w:contextualSpacing/>
        <w:jc w:val="center"/>
        <w:rPr>
          <w:rStyle w:val="s1"/>
          <w:rFonts w:ascii="Arial" w:hAnsi="Arial" w:cs="Arial"/>
          <w:b/>
          <w:shd w:val="clear" w:color="auto" w:fill="FFFFFF"/>
        </w:rPr>
      </w:pPr>
      <w:r w:rsidRPr="00DF27D2">
        <w:rPr>
          <w:rStyle w:val="s1"/>
          <w:rFonts w:ascii="Arial" w:hAnsi="Arial" w:cs="Arial"/>
          <w:b/>
          <w:shd w:val="clear" w:color="auto" w:fill="FFFFFF"/>
        </w:rPr>
        <w:t>PROPOSTA DE REDAÇÃO</w:t>
      </w:r>
      <w:r w:rsidRPr="00DF27D2">
        <w:rPr>
          <w:rStyle w:val="s1"/>
          <w:rFonts w:ascii="Arial" w:hAnsi="Arial" w:cs="Arial"/>
          <w:b/>
          <w:shd w:val="clear" w:color="auto" w:fill="FFFFFF"/>
        </w:rPr>
        <w:t xml:space="preserve"> </w:t>
      </w:r>
      <w:proofErr w:type="gramStart"/>
      <w:r w:rsidRPr="00DF27D2">
        <w:rPr>
          <w:rStyle w:val="s1"/>
          <w:rFonts w:ascii="Arial" w:hAnsi="Arial" w:cs="Arial"/>
          <w:b/>
          <w:shd w:val="clear" w:color="auto" w:fill="FFFFFF"/>
        </w:rPr>
        <w:t>9</w:t>
      </w:r>
      <w:proofErr w:type="gramEnd"/>
    </w:p>
    <w:p w:rsidR="00C943BB" w:rsidRPr="00DF27D2" w:rsidRDefault="00C943BB" w:rsidP="00DF27D2">
      <w:pPr>
        <w:spacing w:after="0" w:line="240" w:lineRule="auto"/>
        <w:ind w:left="-709" w:right="-709"/>
        <w:contextualSpacing/>
        <w:jc w:val="center"/>
        <w:rPr>
          <w:rFonts w:ascii="Arial" w:hAnsi="Arial" w:cs="Arial"/>
        </w:rPr>
      </w:pPr>
    </w:p>
    <w:p w:rsidR="00C943BB" w:rsidRPr="00DF27D2" w:rsidRDefault="00C943BB" w:rsidP="00DF27D2">
      <w:pPr>
        <w:spacing w:after="0" w:line="240" w:lineRule="auto"/>
        <w:ind w:left="-1134" w:right="-1277"/>
        <w:contextualSpacing/>
        <w:jc w:val="both"/>
        <w:rPr>
          <w:rStyle w:val="s1"/>
          <w:rFonts w:ascii="Arial" w:hAnsi="Arial" w:cs="Arial"/>
          <w:shd w:val="clear" w:color="auto" w:fill="FFFFFF"/>
        </w:rPr>
      </w:pPr>
      <w:r w:rsidRPr="00DF27D2">
        <w:rPr>
          <w:rStyle w:val="s1"/>
          <w:rFonts w:ascii="Arial" w:hAnsi="Arial" w:cs="Arial"/>
          <w:shd w:val="clear" w:color="auto" w:fill="FFFFFF"/>
        </w:rPr>
        <w:tab/>
        <w:t>A partir da leitura dos textos motivadores seguintes e com base nos conhecimentos construídos ao longo de sua formação, redija texto dissertativo-argumentativo em modalidade escrita formal da língua portuguesa sobre o tema</w:t>
      </w:r>
      <w:r w:rsidRPr="00DF27D2">
        <w:rPr>
          <w:rStyle w:val="s1"/>
          <w:rFonts w:ascii="Arial" w:hAnsi="Arial" w:cs="Arial"/>
          <w:b/>
          <w:shd w:val="clear" w:color="auto" w:fill="FFFFFF"/>
        </w:rPr>
        <w:t xml:space="preserve"> </w:t>
      </w:r>
      <w:r w:rsidRPr="00DF27D2">
        <w:rPr>
          <w:rStyle w:val="s1"/>
          <w:rFonts w:ascii="Arial" w:hAnsi="Arial" w:cs="Arial"/>
          <w:shd w:val="clear" w:color="auto" w:fill="FFFFFF"/>
        </w:rPr>
        <w:t xml:space="preserve">apresentando proposta de intervenção que respeite os direitos humanos. Selecione, organize e relacione, de forma coerente e coesa, argumentos e fatos para defesa de seu ponto de vista. </w:t>
      </w:r>
    </w:p>
    <w:p w:rsidR="00DF27D2" w:rsidRPr="00DF27D2" w:rsidRDefault="00DF27D2" w:rsidP="00DF27D2">
      <w:pPr>
        <w:tabs>
          <w:tab w:val="left" w:pos="1027"/>
        </w:tabs>
        <w:spacing w:after="0" w:line="240" w:lineRule="auto"/>
        <w:ind w:left="-1134" w:right="-1277"/>
        <w:contextualSpacing/>
        <w:jc w:val="both"/>
        <w:rPr>
          <w:rStyle w:val="s1"/>
          <w:rFonts w:ascii="Arial" w:hAnsi="Arial" w:cs="Arial"/>
          <w:shd w:val="clear" w:color="auto" w:fill="FFFFFF"/>
        </w:rPr>
      </w:pPr>
      <w:r>
        <w:rPr>
          <w:rStyle w:val="s1"/>
          <w:rFonts w:ascii="Arial" w:hAnsi="Arial" w:cs="Arial"/>
          <w:shd w:val="clear" w:color="auto" w:fill="FFFFFF"/>
        </w:rPr>
        <w:tab/>
      </w:r>
    </w:p>
    <w:p w:rsidR="00DF27D2" w:rsidRPr="00DF27D2" w:rsidRDefault="00DF27D2" w:rsidP="007A1886">
      <w:pPr>
        <w:spacing w:after="0" w:line="240" w:lineRule="auto"/>
        <w:ind w:left="-1134" w:right="-1277"/>
        <w:contextualSpacing/>
        <w:jc w:val="both"/>
        <w:rPr>
          <w:rStyle w:val="s1"/>
          <w:rFonts w:ascii="Arial" w:hAnsi="Arial" w:cs="Arial"/>
          <w:b/>
          <w:shd w:val="clear" w:color="auto" w:fill="FFFFFF"/>
        </w:rPr>
      </w:pPr>
      <w:r w:rsidRPr="00DF27D2">
        <w:rPr>
          <w:rStyle w:val="s1"/>
          <w:rFonts w:ascii="Arial" w:hAnsi="Arial" w:cs="Arial"/>
          <w:b/>
          <w:shd w:val="clear" w:color="auto" w:fill="FFFFFF"/>
        </w:rPr>
        <w:t>TEXTO I</w:t>
      </w:r>
    </w:p>
    <w:p w:rsid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Style w:val="Forte"/>
          <w:rFonts w:ascii="Arial" w:hAnsi="Arial" w:cs="Arial"/>
          <w:sz w:val="22"/>
          <w:szCs w:val="22"/>
          <w:lang w:val="pt-BR"/>
        </w:rPr>
        <w:t>Se Estatuto da Família for aprovado, STF o declarará inconstitucional</w:t>
      </w:r>
      <w:r w:rsidR="00962F94">
        <w:rPr>
          <w:rStyle w:val="Forte"/>
          <w:rFonts w:ascii="Arial" w:hAnsi="Arial" w:cs="Arial"/>
          <w:sz w:val="22"/>
          <w:szCs w:val="22"/>
          <w:lang w:val="pt-BR"/>
        </w:rPr>
        <w:t>.</w:t>
      </w: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Fonts w:ascii="Arial" w:hAnsi="Arial" w:cs="Arial"/>
          <w:sz w:val="22"/>
          <w:szCs w:val="22"/>
          <w:lang w:val="pt-BR"/>
        </w:rPr>
        <w:t>Circulou na imprensa a notícia de que o presidente da Câmara dos Deputados, Eduardo Cunha (PMDB-RJ), criou no dia 10 de fevereiro, uma comissão especial para acelerar um projeto que reconhece como família apenas os núcleos sociais formados pela união de um homem e de uma mulher. É o Estatuto da Família de autoria do Deputado Anderson Ferreira (PR-PE).</w:t>
      </w: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Fonts w:ascii="Arial" w:hAnsi="Arial" w:cs="Arial"/>
          <w:sz w:val="22"/>
          <w:szCs w:val="22"/>
          <w:lang w:val="pt-BR"/>
        </w:rPr>
        <w:t>O projeto, em seu artigo 2º, afirma que “define-se entidade familiar como núcleo social formado a partir da união entre um homem e uma mulher, por meio do casamento ou união estável, ou ainda por comunidade formada por qualquer dos pais e seus descendentes</w:t>
      </w:r>
      <w:proofErr w:type="gramStart"/>
      <w:r w:rsidRPr="00DF27D2">
        <w:rPr>
          <w:rFonts w:ascii="Arial" w:hAnsi="Arial" w:cs="Arial"/>
          <w:sz w:val="22"/>
          <w:szCs w:val="22"/>
          <w:lang w:val="pt-BR"/>
        </w:rPr>
        <w:t>”(</w:t>
      </w:r>
      <w:proofErr w:type="gramEnd"/>
      <w:r w:rsidRPr="00DF27D2">
        <w:rPr>
          <w:rFonts w:ascii="Arial" w:hAnsi="Arial" w:cs="Arial"/>
          <w:sz w:val="22"/>
          <w:szCs w:val="22"/>
          <w:lang w:val="pt-BR"/>
        </w:rPr>
        <w:t>…)</w:t>
      </w: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Fonts w:ascii="Arial" w:hAnsi="Arial" w:cs="Arial"/>
          <w:sz w:val="22"/>
          <w:szCs w:val="22"/>
          <w:lang w:val="pt-BR"/>
        </w:rPr>
        <w:t>Há no discurso uma clara visão utilitarista: a família de pessoas do mesmo sexo não cumpre sua função última, “ser base da sociedade”. Haveria duas famílias: as úteis e as inúteis para a base da sociedade. É argumento que já legitimou atrocidades em passado não tão remoto.</w:t>
      </w:r>
    </w:p>
    <w:p w:rsid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Style w:val="nfase"/>
          <w:rFonts w:ascii="Arial" w:hAnsi="Arial" w:cs="Arial"/>
          <w:sz w:val="18"/>
          <w:szCs w:val="18"/>
          <w:lang w:val="pt-BR"/>
        </w:rPr>
      </w:pPr>
      <w:r w:rsidRPr="00DF27D2">
        <w:rPr>
          <w:rStyle w:val="nfase"/>
          <w:rFonts w:ascii="Arial" w:hAnsi="Arial" w:cs="Arial"/>
          <w:sz w:val="18"/>
          <w:szCs w:val="18"/>
          <w:lang w:val="pt-BR"/>
        </w:rPr>
        <w:t>Disponível em: &lt;http://www.conjur.com.br/2015-fev-22/processo-familiar-estatuto-familia-for-aprovado-stf-julgara-inconstitucional &gt; (Acesso em 02/06/2015)</w:t>
      </w:r>
    </w:p>
    <w:p w:rsidR="00962F94" w:rsidRPr="00DF27D2" w:rsidRDefault="00962F94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18"/>
          <w:szCs w:val="18"/>
          <w:lang w:val="pt-BR"/>
        </w:rPr>
      </w:pP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Style w:val="Forte"/>
          <w:rFonts w:ascii="Arial" w:hAnsi="Arial" w:cs="Arial"/>
          <w:sz w:val="22"/>
          <w:szCs w:val="22"/>
          <w:lang w:val="pt-BR"/>
        </w:rPr>
      </w:pPr>
      <w:r w:rsidRPr="00DF27D2">
        <w:rPr>
          <w:rStyle w:val="Forte"/>
          <w:rFonts w:ascii="Arial" w:hAnsi="Arial" w:cs="Arial"/>
          <w:sz w:val="22"/>
          <w:szCs w:val="22"/>
          <w:lang w:val="pt-BR"/>
        </w:rPr>
        <w:t>T</w:t>
      </w:r>
      <w:r>
        <w:rPr>
          <w:rStyle w:val="Forte"/>
          <w:rFonts w:ascii="Arial" w:hAnsi="Arial" w:cs="Arial"/>
          <w:sz w:val="22"/>
          <w:szCs w:val="22"/>
          <w:lang w:val="pt-BR"/>
        </w:rPr>
        <w:t>EXTO</w:t>
      </w:r>
      <w:r w:rsidRPr="00DF27D2">
        <w:rPr>
          <w:rStyle w:val="Forte"/>
          <w:rFonts w:ascii="Arial" w:hAnsi="Arial" w:cs="Arial"/>
          <w:sz w:val="22"/>
          <w:szCs w:val="22"/>
          <w:lang w:val="pt-BR"/>
        </w:rPr>
        <w:t xml:space="preserve"> II</w:t>
      </w: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Style w:val="Forte"/>
          <w:rFonts w:ascii="Arial" w:hAnsi="Arial" w:cs="Arial"/>
          <w:sz w:val="22"/>
          <w:szCs w:val="22"/>
          <w:lang w:val="pt-BR"/>
        </w:rPr>
        <w:t>Novas configurações de família trazem desafios de lidar com realidades distintas e multiplicidade de amores</w:t>
      </w:r>
      <w:r w:rsidR="00962F94">
        <w:rPr>
          <w:rStyle w:val="Forte"/>
          <w:rFonts w:ascii="Arial" w:hAnsi="Arial" w:cs="Arial"/>
          <w:sz w:val="22"/>
          <w:szCs w:val="22"/>
          <w:lang w:val="pt-BR"/>
        </w:rPr>
        <w:t>.</w:t>
      </w:r>
    </w:p>
    <w:p w:rsid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Fonts w:ascii="Arial" w:hAnsi="Arial" w:cs="Arial"/>
          <w:sz w:val="22"/>
          <w:szCs w:val="22"/>
          <w:lang w:val="pt-BR"/>
        </w:rPr>
        <w:t xml:space="preserve">As configurações formadas por </w:t>
      </w:r>
      <w:proofErr w:type="spellStart"/>
      <w:r w:rsidRPr="00DF27D2">
        <w:rPr>
          <w:rFonts w:ascii="Arial" w:hAnsi="Arial" w:cs="Arial"/>
          <w:sz w:val="22"/>
          <w:szCs w:val="22"/>
          <w:lang w:val="pt-BR"/>
        </w:rPr>
        <w:t>recasamentos</w:t>
      </w:r>
      <w:proofErr w:type="spellEnd"/>
      <w:r w:rsidRPr="00DF27D2">
        <w:rPr>
          <w:rFonts w:ascii="Arial" w:hAnsi="Arial" w:cs="Arial"/>
          <w:sz w:val="22"/>
          <w:szCs w:val="22"/>
          <w:lang w:val="pt-BR"/>
        </w:rPr>
        <w:t xml:space="preserve">, uniões </w:t>
      </w:r>
      <w:proofErr w:type="spellStart"/>
      <w:r w:rsidRPr="00DF27D2">
        <w:rPr>
          <w:rFonts w:ascii="Arial" w:hAnsi="Arial" w:cs="Arial"/>
          <w:sz w:val="22"/>
          <w:szCs w:val="22"/>
          <w:lang w:val="pt-BR"/>
        </w:rPr>
        <w:t>homoafetivas</w:t>
      </w:r>
      <w:proofErr w:type="spellEnd"/>
      <w:r w:rsidRPr="00DF27D2">
        <w:rPr>
          <w:rFonts w:ascii="Arial" w:hAnsi="Arial" w:cs="Arial"/>
          <w:sz w:val="22"/>
          <w:szCs w:val="22"/>
          <w:lang w:val="pt-BR"/>
        </w:rPr>
        <w:t xml:space="preserve">, paternidade ou maternidade </w:t>
      </w:r>
      <w:proofErr w:type="spellStart"/>
      <w:r w:rsidRPr="00DF27D2">
        <w:rPr>
          <w:rFonts w:ascii="Arial" w:hAnsi="Arial" w:cs="Arial"/>
          <w:sz w:val="22"/>
          <w:szCs w:val="22"/>
          <w:lang w:val="pt-BR"/>
        </w:rPr>
        <w:t>socioafetivas</w:t>
      </w:r>
      <w:proofErr w:type="spellEnd"/>
      <w:r w:rsidRPr="00DF27D2">
        <w:rPr>
          <w:rFonts w:ascii="Arial" w:hAnsi="Arial" w:cs="Arial"/>
          <w:sz w:val="22"/>
          <w:szCs w:val="22"/>
          <w:lang w:val="pt-BR"/>
        </w:rPr>
        <w:t xml:space="preserve"> convivem com o modelo tradicional familiar</w:t>
      </w:r>
      <w:r w:rsidR="00962F94">
        <w:rPr>
          <w:rFonts w:ascii="Arial" w:hAnsi="Arial" w:cs="Arial"/>
          <w:sz w:val="22"/>
          <w:szCs w:val="22"/>
          <w:lang w:val="pt-BR"/>
        </w:rPr>
        <w:t xml:space="preserve">. </w:t>
      </w:r>
      <w:r w:rsidRPr="00DF27D2">
        <w:rPr>
          <w:rFonts w:ascii="Arial" w:hAnsi="Arial" w:cs="Arial"/>
          <w:sz w:val="22"/>
          <w:szCs w:val="22"/>
          <w:lang w:val="pt-BR"/>
        </w:rPr>
        <w:t>(…</w:t>
      </w:r>
      <w:proofErr w:type="gramStart"/>
      <w:r w:rsidRPr="00DF27D2">
        <w:rPr>
          <w:rFonts w:ascii="Arial" w:hAnsi="Arial" w:cs="Arial"/>
          <w:sz w:val="22"/>
          <w:szCs w:val="22"/>
          <w:lang w:val="pt-BR"/>
        </w:rPr>
        <w:t>)As</w:t>
      </w:r>
      <w:proofErr w:type="gramEnd"/>
      <w:r w:rsidRPr="00DF27D2">
        <w:rPr>
          <w:rFonts w:ascii="Arial" w:hAnsi="Arial" w:cs="Arial"/>
          <w:sz w:val="22"/>
          <w:szCs w:val="22"/>
          <w:lang w:val="pt-BR"/>
        </w:rPr>
        <w:t xml:space="preserve"> famílias </w:t>
      </w:r>
      <w:proofErr w:type="spellStart"/>
      <w:r w:rsidRPr="00DF27D2">
        <w:rPr>
          <w:rFonts w:ascii="Arial" w:hAnsi="Arial" w:cs="Arial"/>
          <w:sz w:val="22"/>
          <w:szCs w:val="22"/>
          <w:lang w:val="pt-BR"/>
        </w:rPr>
        <w:t>heterosssexuais</w:t>
      </w:r>
      <w:proofErr w:type="spellEnd"/>
      <w:r w:rsidRPr="00DF27D2">
        <w:rPr>
          <w:rFonts w:ascii="Arial" w:hAnsi="Arial" w:cs="Arial"/>
          <w:sz w:val="22"/>
          <w:szCs w:val="22"/>
          <w:lang w:val="pt-BR"/>
        </w:rPr>
        <w:t xml:space="preserve"> também constroem ou reconstroem arranjos que fogem ao tradicional. A maior vantagem de toda essa mistura é, sem dúvida, o exercício da tolerância mútua, que deverá desaguar na ampliação da aceitação da diversidade na sociedade. “Os coleguinhas da escola passam a aceitar composições familiares diferentes das suas”, diz a psicanalista e pedagoga Cristina Silveira. Para ela, as dificuldades apresentadas por uma criança que </w:t>
      </w:r>
      <w:proofErr w:type="gramStart"/>
      <w:r w:rsidRPr="00DF27D2">
        <w:rPr>
          <w:rFonts w:ascii="Arial" w:hAnsi="Arial" w:cs="Arial"/>
          <w:sz w:val="22"/>
          <w:szCs w:val="22"/>
          <w:lang w:val="pt-BR"/>
        </w:rPr>
        <w:t>é fruto</w:t>
      </w:r>
      <w:proofErr w:type="gramEnd"/>
      <w:r w:rsidRPr="00DF27D2">
        <w:rPr>
          <w:rFonts w:ascii="Arial" w:hAnsi="Arial" w:cs="Arial"/>
          <w:sz w:val="22"/>
          <w:szCs w:val="22"/>
          <w:lang w:val="pt-BR"/>
        </w:rPr>
        <w:t xml:space="preserve"> de um casal heterossexual são parecidas com aquelas que vêm de um lar </w:t>
      </w:r>
      <w:proofErr w:type="spellStart"/>
      <w:r w:rsidRPr="00DF27D2">
        <w:rPr>
          <w:rFonts w:ascii="Arial" w:hAnsi="Arial" w:cs="Arial"/>
          <w:sz w:val="22"/>
          <w:szCs w:val="22"/>
          <w:lang w:val="pt-BR"/>
        </w:rPr>
        <w:t>homoafetivo</w:t>
      </w:r>
      <w:proofErr w:type="spellEnd"/>
      <w:r w:rsidRPr="00DF27D2">
        <w:rPr>
          <w:rFonts w:ascii="Arial" w:hAnsi="Arial" w:cs="Arial"/>
          <w:sz w:val="22"/>
          <w:szCs w:val="22"/>
          <w:lang w:val="pt-BR"/>
        </w:rPr>
        <w:t xml:space="preserve">. “O importante mesmo é o amor. </w:t>
      </w:r>
      <w:proofErr w:type="gramStart"/>
      <w:r w:rsidRPr="00DF27D2">
        <w:rPr>
          <w:rFonts w:ascii="Arial" w:hAnsi="Arial" w:cs="Arial"/>
          <w:sz w:val="22"/>
          <w:szCs w:val="22"/>
          <w:lang w:val="pt-BR"/>
        </w:rPr>
        <w:t xml:space="preserve">A formação de famílias diferentes das tradicionais e de lares </w:t>
      </w:r>
      <w:proofErr w:type="spellStart"/>
      <w:r w:rsidRPr="00DF27D2">
        <w:rPr>
          <w:rFonts w:ascii="Arial" w:hAnsi="Arial" w:cs="Arial"/>
          <w:sz w:val="22"/>
          <w:szCs w:val="22"/>
          <w:lang w:val="pt-BR"/>
        </w:rPr>
        <w:t>homoafetivos</w:t>
      </w:r>
      <w:proofErr w:type="spellEnd"/>
      <w:r w:rsidRPr="00DF27D2">
        <w:rPr>
          <w:rFonts w:ascii="Arial" w:hAnsi="Arial" w:cs="Arial"/>
          <w:sz w:val="22"/>
          <w:szCs w:val="22"/>
          <w:lang w:val="pt-BR"/>
        </w:rPr>
        <w:t xml:space="preserve"> são</w:t>
      </w:r>
      <w:proofErr w:type="gramEnd"/>
      <w:r w:rsidRPr="00DF27D2">
        <w:rPr>
          <w:rFonts w:ascii="Arial" w:hAnsi="Arial" w:cs="Arial"/>
          <w:sz w:val="22"/>
          <w:szCs w:val="22"/>
          <w:lang w:val="pt-BR"/>
        </w:rPr>
        <w:t xml:space="preserve"> uma realidade e isso faz muito tempo. As pessoas estão dando um jeito de se adequar”, afirma.</w:t>
      </w:r>
    </w:p>
    <w:p w:rsidR="00B23D69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Style w:val="nfase"/>
          <w:rFonts w:ascii="Arial" w:hAnsi="Arial" w:cs="Arial"/>
          <w:sz w:val="18"/>
          <w:szCs w:val="18"/>
          <w:shd w:val="clear" w:color="auto" w:fill="FFFFFF"/>
          <w:lang w:val="pt-BR"/>
        </w:rPr>
      </w:pPr>
      <w:r w:rsidRPr="00DF27D2">
        <w:rPr>
          <w:rStyle w:val="nfase"/>
          <w:rFonts w:ascii="Arial" w:hAnsi="Arial" w:cs="Arial"/>
          <w:sz w:val="18"/>
          <w:szCs w:val="18"/>
          <w:shd w:val="clear" w:color="auto" w:fill="FFFFFF"/>
          <w:lang w:val="pt-BR"/>
        </w:rPr>
        <w:t>Disponível em:&lt;</w:t>
      </w:r>
      <w:proofErr w:type="gramStart"/>
      <w:r w:rsidRPr="00DF27D2">
        <w:rPr>
          <w:rStyle w:val="nfase"/>
          <w:rFonts w:ascii="Arial" w:hAnsi="Arial" w:cs="Arial"/>
          <w:sz w:val="18"/>
          <w:szCs w:val="18"/>
          <w:shd w:val="clear" w:color="auto" w:fill="FFFFFF"/>
          <w:lang w:val="pt-BR"/>
        </w:rPr>
        <w:t>http://sites.uai.com.br/app/noticia/saudeplena/noticias/2014/12/08/noticia_saudeplena,</w:t>
      </w:r>
      <w:proofErr w:type="gramEnd"/>
      <w:r w:rsidRPr="00DF27D2">
        <w:rPr>
          <w:rStyle w:val="nfase"/>
          <w:rFonts w:ascii="Arial" w:hAnsi="Arial" w:cs="Arial"/>
          <w:sz w:val="18"/>
          <w:szCs w:val="18"/>
          <w:shd w:val="clear" w:color="auto" w:fill="FFFFFF"/>
          <w:lang w:val="pt-BR"/>
        </w:rPr>
        <w:t>151574/novas-configuracoes-de-familia-trazem-desafios-de-lidar-com-realidades.shtml &gt; (Acesso em 02/06/2015)</w:t>
      </w:r>
    </w:p>
    <w:p w:rsidR="00962F94" w:rsidRPr="00DF27D2" w:rsidRDefault="00962F94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Style w:val="nfase"/>
          <w:rFonts w:ascii="Arial" w:hAnsi="Arial" w:cs="Arial"/>
          <w:i w:val="0"/>
          <w:iCs w:val="0"/>
          <w:sz w:val="22"/>
          <w:szCs w:val="22"/>
          <w:lang w:val="pt-BR"/>
        </w:rPr>
      </w:pP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DF27D2">
        <w:rPr>
          <w:rFonts w:ascii="Arial" w:hAnsi="Arial" w:cs="Arial"/>
          <w:b/>
          <w:sz w:val="22"/>
          <w:szCs w:val="22"/>
          <w:lang w:val="pt-BR"/>
        </w:rPr>
        <w:t>TEXTO III</w:t>
      </w:r>
    </w:p>
    <w:p w:rsidR="00DF27D2" w:rsidRPr="00DF27D2" w:rsidRDefault="00DF27D2" w:rsidP="007A1886">
      <w:pPr>
        <w:pStyle w:val="NormalWeb"/>
        <w:shd w:val="clear" w:color="auto" w:fill="FFFFFF"/>
        <w:spacing w:before="0" w:beforeAutospacing="0" w:after="315" w:afterAutospacing="0"/>
        <w:ind w:left="-1134" w:right="-1277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F27D2">
        <w:rPr>
          <w:rFonts w:ascii="Arial" w:hAnsi="Arial" w:cs="Arial"/>
          <w:sz w:val="22"/>
          <w:szCs w:val="22"/>
          <w:lang w:val="pt-BR"/>
        </w:rPr>
        <w:t>Quem é a sua família? Se ela não segue os moldes tradicionais, ela pode ser considerada menos válida? Parece óbvio que a resposta é não. Entretanto, principalmente no caso de composições envolvendo casais homoss</w:t>
      </w:r>
      <w:r w:rsidRPr="00DF27D2">
        <w:rPr>
          <w:rFonts w:ascii="Arial" w:hAnsi="Arial" w:cs="Arial"/>
          <w:sz w:val="22"/>
          <w:szCs w:val="22"/>
          <w:lang w:val="pt-BR"/>
        </w:rPr>
        <w:t>exuais (...)</w:t>
      </w:r>
      <w:r w:rsidRPr="00DF27D2">
        <w:rPr>
          <w:rFonts w:ascii="Arial" w:hAnsi="Arial" w:cs="Arial"/>
          <w:sz w:val="22"/>
          <w:szCs w:val="22"/>
          <w:lang w:val="pt-BR"/>
        </w:rPr>
        <w:t>, a resposta para essa pergunta não raro vem com um “sim”, recheado de preconceito e desinformação. Também respondem dessa forma alguns parlamentares em Brasília.</w:t>
      </w:r>
    </w:p>
    <w:p w:rsidR="00DF27D2" w:rsidRDefault="00DF27D2" w:rsidP="007A1886">
      <w:pPr>
        <w:spacing w:line="240" w:lineRule="auto"/>
        <w:ind w:left="-1134" w:right="-1277"/>
        <w:contextualSpacing/>
        <w:jc w:val="both"/>
        <w:rPr>
          <w:rFonts w:ascii="Arial" w:hAnsi="Arial" w:cs="Arial"/>
          <w:b/>
        </w:rPr>
      </w:pPr>
      <w:r w:rsidRPr="00DF27D2">
        <w:rPr>
          <w:rFonts w:ascii="Arial" w:hAnsi="Arial" w:cs="Arial"/>
          <w:b/>
        </w:rPr>
        <w:t xml:space="preserve">TEXTO IV </w:t>
      </w:r>
      <w:r w:rsidR="00962F94">
        <w:rPr>
          <w:rFonts w:ascii="Arial" w:hAnsi="Arial" w:cs="Arial"/>
          <w:b/>
        </w:rPr>
        <w:t xml:space="preserve">                                                                                  TEXTO V</w:t>
      </w:r>
    </w:p>
    <w:p w:rsidR="00962F94" w:rsidRPr="00DF27D2" w:rsidRDefault="00962F94" w:rsidP="007A1886">
      <w:pPr>
        <w:spacing w:line="240" w:lineRule="auto"/>
        <w:ind w:left="-1134" w:right="-1277"/>
        <w:contextualSpacing/>
        <w:jc w:val="both"/>
        <w:rPr>
          <w:rFonts w:ascii="Arial" w:hAnsi="Arial" w:cs="Arial"/>
          <w:b/>
        </w:rPr>
      </w:pPr>
    </w:p>
    <w:p w:rsidR="00DF27D2" w:rsidRPr="00DF27D2" w:rsidRDefault="00DF27D2" w:rsidP="007A1886">
      <w:pPr>
        <w:spacing w:line="240" w:lineRule="auto"/>
        <w:ind w:left="-709" w:right="-709"/>
        <w:contextualSpacing/>
        <w:jc w:val="both"/>
        <w:rPr>
          <w:rFonts w:ascii="Arial" w:hAnsi="Arial" w:cs="Arial"/>
        </w:rPr>
      </w:pPr>
      <w:bookmarkStart w:id="0" w:name="_GoBack"/>
      <w:r w:rsidRPr="00DF27D2">
        <w:rPr>
          <w:rFonts w:ascii="Arial" w:hAnsi="Arial" w:cs="Arial"/>
          <w:noProof/>
          <w:lang w:val="fr-FR" w:eastAsia="fr-FR"/>
        </w:rPr>
        <w:drawing>
          <wp:inline distT="0" distB="0" distL="0" distR="0" wp14:anchorId="074A7959" wp14:editId="4F1DF045">
            <wp:extent cx="2249331" cy="2166838"/>
            <wp:effectExtent l="0" t="0" r="0" b="5080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44" cy="21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2F94">
        <w:rPr>
          <w:rFonts w:ascii="Arial" w:hAnsi="Arial" w:cs="Arial"/>
        </w:rPr>
        <w:t xml:space="preserve">                      </w:t>
      </w:r>
      <w:r w:rsidR="00962F94">
        <w:rPr>
          <w:noProof/>
          <w:lang w:val="fr-FR" w:eastAsia="fr-FR"/>
        </w:rPr>
        <w:drawing>
          <wp:inline distT="0" distB="0" distL="0" distR="0">
            <wp:extent cx="2480228" cy="2075290"/>
            <wp:effectExtent l="0" t="0" r="0" b="1270"/>
            <wp:docPr id="2" name="Imagem 2" descr="Resultado de imagem para HOMOFOBIA CH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HOMOFOBIA CH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96" cy="20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7D2" w:rsidRPr="00DF27D2" w:rsidSect="00DF27D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BB"/>
    <w:rsid w:val="007A1886"/>
    <w:rsid w:val="00962F94"/>
    <w:rsid w:val="00B23D69"/>
    <w:rsid w:val="00C943BB"/>
    <w:rsid w:val="00D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B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1">
    <w:name w:val="s1"/>
    <w:basedOn w:val="Fontepargpadro"/>
    <w:rsid w:val="00C943BB"/>
  </w:style>
  <w:style w:type="paragraph" w:styleId="NormalWeb">
    <w:name w:val="Normal (Web)"/>
    <w:basedOn w:val="Normal"/>
    <w:uiPriority w:val="99"/>
    <w:unhideWhenUsed/>
    <w:rsid w:val="00DF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rte">
    <w:name w:val="Strong"/>
    <w:basedOn w:val="Fontepargpadro"/>
    <w:uiPriority w:val="22"/>
    <w:qFormat/>
    <w:rsid w:val="00DF27D2"/>
    <w:rPr>
      <w:b/>
      <w:bCs/>
    </w:rPr>
  </w:style>
  <w:style w:type="character" w:styleId="nfase">
    <w:name w:val="Emphasis"/>
    <w:basedOn w:val="Fontepargpadro"/>
    <w:uiPriority w:val="20"/>
    <w:qFormat/>
    <w:rsid w:val="00DF27D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7D2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B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1">
    <w:name w:val="s1"/>
    <w:basedOn w:val="Fontepargpadro"/>
    <w:rsid w:val="00C943BB"/>
  </w:style>
  <w:style w:type="paragraph" w:styleId="NormalWeb">
    <w:name w:val="Normal (Web)"/>
    <w:basedOn w:val="Normal"/>
    <w:uiPriority w:val="99"/>
    <w:unhideWhenUsed/>
    <w:rsid w:val="00DF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rte">
    <w:name w:val="Strong"/>
    <w:basedOn w:val="Fontepargpadro"/>
    <w:uiPriority w:val="22"/>
    <w:qFormat/>
    <w:rsid w:val="00DF27D2"/>
    <w:rPr>
      <w:b/>
      <w:bCs/>
    </w:rPr>
  </w:style>
  <w:style w:type="character" w:styleId="nfase">
    <w:name w:val="Emphasis"/>
    <w:basedOn w:val="Fontepargpadro"/>
    <w:uiPriority w:val="20"/>
    <w:qFormat/>
    <w:rsid w:val="00DF27D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7D2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3</cp:revision>
  <dcterms:created xsi:type="dcterms:W3CDTF">2016-10-02T17:56:00Z</dcterms:created>
  <dcterms:modified xsi:type="dcterms:W3CDTF">2016-10-02T18:09:00Z</dcterms:modified>
</cp:coreProperties>
</file>